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311" w:rsidRPr="002213E3" w:rsidRDefault="00FB3311" w:rsidP="00FB331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FB3311" w:rsidRPr="002213E3" w:rsidRDefault="00FB3311" w:rsidP="00FB331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FB3311" w:rsidRPr="002213E3" w:rsidRDefault="00FB3311" w:rsidP="00FB331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FB3311" w:rsidRPr="002213E3" w:rsidRDefault="00FB3311" w:rsidP="00FB331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FB3311" w:rsidRPr="002213E3" w:rsidRDefault="00FB3311" w:rsidP="00FB331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FB3311" w:rsidRPr="002213E3" w:rsidRDefault="00FB3311" w:rsidP="00FB331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FB3311" w:rsidRDefault="00FB3311" w:rsidP="00FB331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FB3311" w:rsidRDefault="00FB3311" w:rsidP="00FB3311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FB3311" w:rsidRPr="00E7516A" w:rsidRDefault="00FB3311" w:rsidP="00FB3311">
      <w:pPr>
        <w:pStyle w:val="a3"/>
        <w:rPr>
          <w:b/>
          <w:sz w:val="28"/>
          <w:szCs w:val="24"/>
        </w:rPr>
      </w:pPr>
      <w:r w:rsidRPr="00E7516A">
        <w:rPr>
          <w:b/>
          <w:sz w:val="28"/>
          <w:szCs w:val="24"/>
        </w:rPr>
        <w:t>О вопросах лицензирования права пользования недрами</w:t>
      </w:r>
    </w:p>
    <w:p w:rsidR="00FB3311" w:rsidRPr="002213E3" w:rsidRDefault="00FB3311" w:rsidP="00FB3311">
      <w:pPr>
        <w:pStyle w:val="a3"/>
      </w:pP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 xml:space="preserve">В целях приведения нормативных правовых актов в сфере недропользования в соответствие с Законом Кыргызской </w:t>
      </w:r>
      <w:proofErr w:type="gramStart"/>
      <w:r w:rsidRPr="00E7516A">
        <w:rPr>
          <w:rFonts w:ascii="Times New Roman" w:hAnsi="Times New Roman" w:cs="Times New Roman"/>
          <w:sz w:val="28"/>
          <w:szCs w:val="24"/>
        </w:rPr>
        <w:t>Республики</w:t>
      </w:r>
      <w:r w:rsidRPr="00E7516A">
        <w:rPr>
          <w:rFonts w:ascii="Times New Roman" w:hAnsi="Times New Roman" w:cs="Times New Roman"/>
          <w:sz w:val="28"/>
          <w:szCs w:val="24"/>
        </w:rPr>
        <w:br/>
        <w:t>«</w:t>
      </w:r>
      <w:proofErr w:type="gramEnd"/>
      <w:r w:rsidRPr="00E7516A">
        <w:rPr>
          <w:rFonts w:ascii="Times New Roman" w:hAnsi="Times New Roman" w:cs="Times New Roman"/>
          <w:sz w:val="28"/>
          <w:szCs w:val="24"/>
        </w:rPr>
        <w:t>О недрах», совершенствования системы регулирования недропользования,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1.</w:t>
      </w:r>
      <w:r w:rsidRPr="00E7516A">
        <w:rPr>
          <w:rFonts w:ascii="Times New Roman" w:hAnsi="Times New Roman" w:cs="Times New Roman"/>
          <w:sz w:val="28"/>
          <w:szCs w:val="24"/>
        </w:rPr>
        <w:tab/>
        <w:t>Утвердить:</w:t>
      </w: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>Положение о порядке лицензирования недропользования согласно приложению 1;</w:t>
      </w: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>Положение о порядке и условиях проведения конкурса на право пользования недрами согласно приложению 2;</w:t>
      </w: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>Положение о порядке и условиях проведения аукциона на право пользования недрами согласно приложению 3;</w:t>
      </w: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>Классификаци</w:t>
      </w:r>
      <w:r>
        <w:rPr>
          <w:rFonts w:ascii="Times New Roman" w:hAnsi="Times New Roman" w:cs="Times New Roman"/>
          <w:sz w:val="28"/>
          <w:szCs w:val="24"/>
        </w:rPr>
        <w:t>ю</w:t>
      </w:r>
      <w:r w:rsidRPr="00E7516A">
        <w:rPr>
          <w:rFonts w:ascii="Times New Roman" w:hAnsi="Times New Roman" w:cs="Times New Roman"/>
          <w:sz w:val="28"/>
          <w:szCs w:val="24"/>
        </w:rPr>
        <w:t xml:space="preserve"> </w:t>
      </w:r>
      <w:r w:rsidRPr="00E7516A">
        <w:rPr>
          <w:rFonts w:ascii="Times New Roman" w:eastAsia="Arial Unicode MS" w:hAnsi="Times New Roman" w:cs="Times New Roman"/>
          <w:sz w:val="28"/>
          <w:szCs w:val="28"/>
        </w:rPr>
        <w:t xml:space="preserve">месторождений и их проявлений по запасам полезных ископаемых </w:t>
      </w:r>
      <w:r w:rsidRPr="00E7516A">
        <w:rPr>
          <w:rFonts w:ascii="Times New Roman" w:hAnsi="Times New Roman" w:cs="Times New Roman"/>
          <w:sz w:val="28"/>
          <w:szCs w:val="24"/>
        </w:rPr>
        <w:t>согласно приложению 4.</w:t>
      </w:r>
    </w:p>
    <w:p w:rsidR="00FB3311" w:rsidRPr="00E7516A" w:rsidRDefault="00FB3311" w:rsidP="00FB3311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7516A">
        <w:rPr>
          <w:rFonts w:ascii="Times New Roman" w:eastAsia="Times New Roman" w:hAnsi="Times New Roman" w:cs="Times New Roman"/>
          <w:sz w:val="28"/>
          <w:szCs w:val="24"/>
          <w:lang w:eastAsia="ru-RU"/>
        </w:rPr>
        <w:t>2. Признать утратившими силу:</w:t>
      </w:r>
    </w:p>
    <w:p w:rsidR="00FB3311" w:rsidRPr="00E7516A" w:rsidRDefault="00FB3311" w:rsidP="00FB331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7516A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E7516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7516A">
        <w:rPr>
          <w:rFonts w:ascii="Times New Roman" w:hAnsi="Times New Roman" w:cs="Times New Roman"/>
          <w:sz w:val="28"/>
          <w:szCs w:val="24"/>
        </w:rPr>
        <w:t xml:space="preserve">постановление Правительства Кыргызской </w:t>
      </w:r>
      <w:proofErr w:type="gramStart"/>
      <w:r w:rsidRPr="00E7516A">
        <w:rPr>
          <w:rFonts w:ascii="Times New Roman" w:hAnsi="Times New Roman" w:cs="Times New Roman"/>
          <w:sz w:val="28"/>
          <w:szCs w:val="24"/>
        </w:rPr>
        <w:t>Республики</w:t>
      </w:r>
      <w:r>
        <w:rPr>
          <w:rFonts w:ascii="Times New Roman" w:hAnsi="Times New Roman" w:cs="Times New Roman"/>
          <w:sz w:val="28"/>
          <w:szCs w:val="24"/>
        </w:rPr>
        <w:br/>
      </w:r>
      <w:r w:rsidRPr="00E7516A">
        <w:rPr>
          <w:rFonts w:ascii="Times New Roman" w:hAnsi="Times New Roman" w:cs="Times New Roman"/>
          <w:sz w:val="28"/>
          <w:szCs w:val="24"/>
        </w:rPr>
        <w:t>«</w:t>
      </w:r>
      <w:proofErr w:type="gramEnd"/>
      <w:r w:rsidRPr="00E7516A">
        <w:rPr>
          <w:rFonts w:ascii="Times New Roman" w:hAnsi="Times New Roman" w:cs="Times New Roman"/>
          <w:sz w:val="28"/>
          <w:szCs w:val="24"/>
        </w:rPr>
        <w:t>Об утверждении нормативных правовых актов в сфере недропользования» от 14 декабря 2012 года № 834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 xml:space="preserve">постановление Правительства Кыргызской </w:t>
      </w:r>
      <w:proofErr w:type="gramStart"/>
      <w:r w:rsidRPr="00E7516A">
        <w:rPr>
          <w:rFonts w:ascii="Times New Roman" w:hAnsi="Times New Roman" w:cs="Times New Roman"/>
          <w:sz w:val="28"/>
          <w:szCs w:val="24"/>
        </w:rPr>
        <w:t>Республики</w:t>
      </w:r>
      <w:r>
        <w:rPr>
          <w:rFonts w:ascii="Times New Roman" w:hAnsi="Times New Roman" w:cs="Times New Roman"/>
          <w:sz w:val="28"/>
          <w:szCs w:val="24"/>
        </w:rPr>
        <w:br/>
      </w:r>
      <w:r w:rsidRPr="00E7516A">
        <w:rPr>
          <w:rFonts w:ascii="Times New Roman" w:hAnsi="Times New Roman" w:cs="Times New Roman"/>
          <w:sz w:val="28"/>
          <w:szCs w:val="24"/>
        </w:rPr>
        <w:t>«</w:t>
      </w:r>
      <w:proofErr w:type="gramEnd"/>
      <w:r w:rsidRPr="00E7516A">
        <w:rPr>
          <w:rFonts w:ascii="Times New Roman" w:hAnsi="Times New Roman" w:cs="Times New Roman"/>
          <w:sz w:val="28"/>
          <w:szCs w:val="24"/>
        </w:rPr>
        <w:t>О Специальном счете Государственного агентства по геологии и минеральным ресурсам при Правительстве Кыргызской Республики по развитию минерально-сырьевой базы Кыргызской Республики»</w:t>
      </w:r>
      <w:r>
        <w:rPr>
          <w:rFonts w:ascii="Times New Roman" w:hAnsi="Times New Roman" w:cs="Times New Roman"/>
          <w:sz w:val="28"/>
          <w:szCs w:val="24"/>
        </w:rPr>
        <w:br/>
      </w:r>
      <w:r w:rsidRPr="00E7516A">
        <w:rPr>
          <w:rFonts w:ascii="Times New Roman" w:hAnsi="Times New Roman" w:cs="Times New Roman"/>
          <w:sz w:val="28"/>
          <w:szCs w:val="24"/>
        </w:rPr>
        <w:t>от 12 января 2013 года № 12;</w:t>
      </w: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 xml:space="preserve">пункт 3 постановления Правительства Кыргызской </w:t>
      </w:r>
      <w:proofErr w:type="gramStart"/>
      <w:r w:rsidRPr="00E7516A">
        <w:rPr>
          <w:rFonts w:ascii="Times New Roman" w:hAnsi="Times New Roman" w:cs="Times New Roman"/>
          <w:sz w:val="28"/>
          <w:szCs w:val="24"/>
        </w:rPr>
        <w:t>Республики</w:t>
      </w:r>
      <w:r>
        <w:rPr>
          <w:rFonts w:ascii="Times New Roman" w:hAnsi="Times New Roman" w:cs="Times New Roman"/>
          <w:sz w:val="28"/>
          <w:szCs w:val="24"/>
        </w:rPr>
        <w:br/>
      </w:r>
      <w:r w:rsidRPr="00E7516A">
        <w:rPr>
          <w:rFonts w:ascii="Times New Roman" w:hAnsi="Times New Roman" w:cs="Times New Roman"/>
          <w:sz w:val="28"/>
          <w:szCs w:val="24"/>
        </w:rPr>
        <w:t>«</w:t>
      </w:r>
      <w:proofErr w:type="gramEnd"/>
      <w:r w:rsidRPr="00E7516A">
        <w:rPr>
          <w:rFonts w:ascii="Times New Roman" w:hAnsi="Times New Roman" w:cs="Times New Roman"/>
          <w:sz w:val="28"/>
          <w:szCs w:val="24"/>
        </w:rPr>
        <w:t>О положении дел в горнодобывающей отрасли и перспективах развития» от 13 июня 2013 года № 350;</w:t>
      </w:r>
    </w:p>
    <w:p w:rsidR="00FB3311" w:rsidRPr="00E7516A" w:rsidRDefault="00FB3311" w:rsidP="00FB331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 xml:space="preserve">постановление Правительства Кыргызской </w:t>
      </w:r>
      <w:proofErr w:type="gramStart"/>
      <w:r w:rsidRPr="00E7516A">
        <w:rPr>
          <w:rFonts w:ascii="Times New Roman" w:hAnsi="Times New Roman" w:cs="Times New Roman"/>
          <w:sz w:val="28"/>
          <w:szCs w:val="24"/>
        </w:rPr>
        <w:t>Республики</w:t>
      </w:r>
      <w:r>
        <w:rPr>
          <w:rFonts w:ascii="Times New Roman" w:hAnsi="Times New Roman" w:cs="Times New Roman"/>
          <w:sz w:val="28"/>
          <w:szCs w:val="24"/>
        </w:rPr>
        <w:br/>
      </w:r>
      <w:r w:rsidRPr="00E7516A">
        <w:rPr>
          <w:rFonts w:ascii="Times New Roman" w:hAnsi="Times New Roman" w:cs="Times New Roman"/>
          <w:sz w:val="28"/>
          <w:szCs w:val="24"/>
        </w:rPr>
        <w:t>«</w:t>
      </w:r>
      <w:proofErr w:type="gramEnd"/>
      <w:r w:rsidRPr="00E7516A">
        <w:rPr>
          <w:rFonts w:ascii="Times New Roman" w:eastAsia="Times New Roman" w:hAnsi="Times New Roman" w:cs="Times New Roman"/>
          <w:sz w:val="28"/>
          <w:szCs w:val="24"/>
          <w:lang w:eastAsia="ru-RU"/>
        </w:rPr>
        <w:t>О внесении изменений и дополнений в постановление Правительства Кыргызской Республики «Об утверждении нормативных правовых актов в сфере недропользования» от 14 декабря 2012 года № 834</w:t>
      </w:r>
      <w:r w:rsidRPr="00E7516A">
        <w:rPr>
          <w:rFonts w:ascii="Times New Roman" w:hAnsi="Times New Roman" w:cs="Times New Roman"/>
          <w:sz w:val="28"/>
          <w:szCs w:val="24"/>
        </w:rPr>
        <w:t>» от 5 декабря 2013 года № 659;</w:t>
      </w: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lastRenderedPageBreak/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 xml:space="preserve">постановление Правительства Кыргызской </w:t>
      </w:r>
      <w:proofErr w:type="gramStart"/>
      <w:r w:rsidRPr="00E7516A">
        <w:rPr>
          <w:rFonts w:ascii="Times New Roman" w:hAnsi="Times New Roman" w:cs="Times New Roman"/>
          <w:sz w:val="28"/>
          <w:szCs w:val="24"/>
        </w:rPr>
        <w:t>Республики</w:t>
      </w:r>
      <w:r>
        <w:rPr>
          <w:rFonts w:ascii="Times New Roman" w:hAnsi="Times New Roman" w:cs="Times New Roman"/>
          <w:sz w:val="28"/>
          <w:szCs w:val="24"/>
        </w:rPr>
        <w:br/>
      </w:r>
      <w:r w:rsidRPr="00E7516A">
        <w:rPr>
          <w:rFonts w:ascii="Times New Roman" w:hAnsi="Times New Roman" w:cs="Times New Roman"/>
          <w:sz w:val="28"/>
          <w:szCs w:val="24"/>
        </w:rPr>
        <w:t>«</w:t>
      </w:r>
      <w:proofErr w:type="gramEnd"/>
      <w:r w:rsidRPr="00E7516A">
        <w:rPr>
          <w:rFonts w:ascii="Times New Roman" w:hAnsi="Times New Roman" w:cs="Times New Roman"/>
          <w:sz w:val="28"/>
          <w:szCs w:val="24"/>
        </w:rPr>
        <w:t>О внесении изменений и дополнений в некоторые решения Правительства Кыргызской Республики» от 4 августа 2014 года № 436;</w:t>
      </w:r>
    </w:p>
    <w:p w:rsidR="00FB3311" w:rsidRPr="00E7516A" w:rsidRDefault="00FB3311" w:rsidP="00FB331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 xml:space="preserve">постановление Правительства Кыргызской </w:t>
      </w:r>
      <w:proofErr w:type="gramStart"/>
      <w:r w:rsidRPr="00E7516A">
        <w:rPr>
          <w:rFonts w:ascii="Times New Roman" w:hAnsi="Times New Roman" w:cs="Times New Roman"/>
          <w:sz w:val="28"/>
          <w:szCs w:val="24"/>
        </w:rPr>
        <w:t>Республики</w:t>
      </w:r>
      <w:r>
        <w:rPr>
          <w:rFonts w:ascii="Times New Roman" w:hAnsi="Times New Roman" w:cs="Times New Roman"/>
          <w:sz w:val="28"/>
          <w:szCs w:val="24"/>
        </w:rPr>
        <w:br/>
      </w:r>
      <w:r w:rsidRPr="00E7516A">
        <w:rPr>
          <w:rFonts w:ascii="Times New Roman" w:hAnsi="Times New Roman" w:cs="Times New Roman"/>
          <w:sz w:val="28"/>
          <w:szCs w:val="24"/>
        </w:rPr>
        <w:t>«</w:t>
      </w:r>
      <w:proofErr w:type="gramEnd"/>
      <w:r w:rsidRPr="00E7516A">
        <w:rPr>
          <w:rFonts w:ascii="Times New Roman" w:hAnsi="Times New Roman" w:cs="Times New Roman"/>
          <w:sz w:val="28"/>
          <w:szCs w:val="24"/>
        </w:rPr>
        <w:t>О внесении изменения в постановление Правительства Кыргызской Республики «Об утверждении нормативных правовых актов в сфере недропользования» от 14 декабря 2012 года № 834» от 23 апреля 2015 года № 238;</w:t>
      </w:r>
    </w:p>
    <w:p w:rsidR="00FB3311" w:rsidRPr="00E7516A" w:rsidRDefault="00FB3311" w:rsidP="00FB331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>пункт 3 постановления Правительства Кыргызской Республики «Об утверждении Положения о специальном счете Государственного комитета промышленности, энергетики и недропользования Кыргызской Республики» от 29 января 2016 года № 40;</w:t>
      </w:r>
    </w:p>
    <w:p w:rsidR="00FB3311" w:rsidRPr="00E7516A" w:rsidRDefault="00FB3311" w:rsidP="00FB331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 xml:space="preserve">постановление Правительства Кыргызской </w:t>
      </w:r>
      <w:proofErr w:type="gramStart"/>
      <w:r w:rsidRPr="00E7516A">
        <w:rPr>
          <w:rFonts w:ascii="Times New Roman" w:hAnsi="Times New Roman" w:cs="Times New Roman"/>
          <w:sz w:val="28"/>
          <w:szCs w:val="24"/>
        </w:rPr>
        <w:t>Республики</w:t>
      </w:r>
      <w:r>
        <w:rPr>
          <w:rFonts w:ascii="Times New Roman" w:hAnsi="Times New Roman" w:cs="Times New Roman"/>
          <w:sz w:val="28"/>
          <w:szCs w:val="24"/>
        </w:rPr>
        <w:br/>
      </w:r>
      <w:r w:rsidRPr="00E7516A">
        <w:rPr>
          <w:rFonts w:ascii="Times New Roman" w:hAnsi="Times New Roman" w:cs="Times New Roman"/>
          <w:sz w:val="28"/>
          <w:szCs w:val="24"/>
        </w:rPr>
        <w:t>«</w:t>
      </w:r>
      <w:proofErr w:type="gramEnd"/>
      <w:r w:rsidRPr="00E7516A">
        <w:rPr>
          <w:rFonts w:ascii="Times New Roman" w:eastAsia="Times New Roman" w:hAnsi="Times New Roman" w:cs="Times New Roman"/>
          <w:sz w:val="28"/>
          <w:szCs w:val="24"/>
          <w:lang w:eastAsia="ru-RU"/>
        </w:rPr>
        <w:t>О внесении изменений в постановление Правительства Кыргызской Республики «Об утверждении нормативных правовых актов в сфере недропользования» от 14 декабря 2012 года № 834</w:t>
      </w:r>
      <w:r w:rsidRPr="00E7516A">
        <w:rPr>
          <w:rFonts w:ascii="Times New Roman" w:hAnsi="Times New Roman" w:cs="Times New Roman"/>
          <w:sz w:val="28"/>
          <w:szCs w:val="24"/>
        </w:rPr>
        <w:t>» от 2 октября 2017 года № 638;</w:t>
      </w:r>
    </w:p>
    <w:p w:rsidR="00FB3311" w:rsidRPr="00E7516A" w:rsidRDefault="00FB3311" w:rsidP="00FB331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-</w:t>
      </w:r>
      <w:r w:rsidRPr="00E7516A">
        <w:rPr>
          <w:rFonts w:ascii="Times New Roman" w:hAnsi="Times New Roman" w:cs="Times New Roman"/>
          <w:sz w:val="28"/>
          <w:szCs w:val="24"/>
        </w:rPr>
        <w:tab/>
        <w:t xml:space="preserve">постановление Правительства Кыргызской </w:t>
      </w:r>
      <w:proofErr w:type="gramStart"/>
      <w:r w:rsidRPr="00E7516A">
        <w:rPr>
          <w:rFonts w:ascii="Times New Roman" w:hAnsi="Times New Roman" w:cs="Times New Roman"/>
          <w:sz w:val="28"/>
          <w:szCs w:val="24"/>
        </w:rPr>
        <w:t>Республики</w:t>
      </w:r>
      <w:r>
        <w:rPr>
          <w:rFonts w:ascii="Times New Roman" w:hAnsi="Times New Roman" w:cs="Times New Roman"/>
          <w:sz w:val="28"/>
          <w:szCs w:val="24"/>
        </w:rPr>
        <w:br/>
      </w:r>
      <w:r w:rsidRPr="00E7516A">
        <w:rPr>
          <w:rFonts w:ascii="Times New Roman" w:hAnsi="Times New Roman" w:cs="Times New Roman"/>
          <w:sz w:val="28"/>
          <w:szCs w:val="24"/>
        </w:rPr>
        <w:t>«</w:t>
      </w:r>
      <w:proofErr w:type="gramEnd"/>
      <w:r w:rsidRPr="00E7516A">
        <w:rPr>
          <w:rFonts w:ascii="Times New Roman" w:eastAsia="Times New Roman" w:hAnsi="Times New Roman" w:cs="Times New Roman"/>
          <w:sz w:val="28"/>
          <w:szCs w:val="24"/>
          <w:lang w:eastAsia="ru-RU"/>
        </w:rPr>
        <w:t>О внесении изменений в постановление Правительства Кыргызской Республики «Об утверждении нормативных правовых актов в сфере недропользования» от 14 декабря 2012 года № 834</w:t>
      </w:r>
      <w:r>
        <w:rPr>
          <w:rFonts w:ascii="Times New Roman" w:hAnsi="Times New Roman" w:cs="Times New Roman"/>
          <w:sz w:val="28"/>
          <w:szCs w:val="24"/>
        </w:rPr>
        <w:t>» от 12 марта 2018 года № 127.</w:t>
      </w:r>
    </w:p>
    <w:p w:rsidR="00FB3311" w:rsidRPr="00E7516A" w:rsidRDefault="00FB3311" w:rsidP="00FB3311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E7516A">
        <w:rPr>
          <w:rFonts w:ascii="Times New Roman" w:hAnsi="Times New Roman" w:cs="Times New Roman"/>
          <w:sz w:val="28"/>
          <w:szCs w:val="24"/>
        </w:rPr>
        <w:t>3.</w:t>
      </w:r>
      <w:r w:rsidRPr="00E7516A">
        <w:rPr>
          <w:rFonts w:ascii="Times New Roman" w:hAnsi="Times New Roman" w:cs="Times New Roman"/>
          <w:sz w:val="28"/>
          <w:szCs w:val="24"/>
        </w:rPr>
        <w:tab/>
        <w:t xml:space="preserve">Настоящее постановление вступает в силу по истечении </w:t>
      </w:r>
      <w:r w:rsidR="00906646">
        <w:rPr>
          <w:rFonts w:ascii="Times New Roman" w:hAnsi="Times New Roman" w:cs="Times New Roman"/>
          <w:sz w:val="28"/>
          <w:szCs w:val="24"/>
        </w:rPr>
        <w:t>пятнадцати</w:t>
      </w:r>
      <w:r w:rsidRPr="00E7516A">
        <w:rPr>
          <w:rFonts w:ascii="Times New Roman" w:hAnsi="Times New Roman" w:cs="Times New Roman"/>
          <w:sz w:val="28"/>
          <w:szCs w:val="24"/>
        </w:rPr>
        <w:t xml:space="preserve"> дней со дня официального опубликования.</w:t>
      </w:r>
    </w:p>
    <w:p w:rsidR="00FB3311" w:rsidRPr="00E7516A" w:rsidRDefault="00FB3311" w:rsidP="00FB3311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B3311" w:rsidRPr="00E7516A" w:rsidRDefault="00FB3311" w:rsidP="00FB3311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B3311" w:rsidRPr="00E7516A" w:rsidRDefault="00FB3311" w:rsidP="00FB3311">
      <w:pPr>
        <w:pStyle w:val="tkTekst"/>
        <w:tabs>
          <w:tab w:val="left" w:pos="851"/>
          <w:tab w:val="left" w:pos="1134"/>
          <w:tab w:val="left" w:pos="6804"/>
        </w:tabs>
        <w:spacing w:after="0" w:line="240" w:lineRule="auto"/>
        <w:ind w:firstLine="0"/>
        <w:contextualSpacing/>
        <w:rPr>
          <w:rFonts w:ascii="Times New Roman" w:hAnsi="Times New Roman"/>
          <w:b/>
          <w:sz w:val="28"/>
          <w:szCs w:val="24"/>
        </w:rPr>
      </w:pPr>
      <w:r w:rsidRPr="00E7516A">
        <w:rPr>
          <w:rFonts w:ascii="Times New Roman" w:hAnsi="Times New Roman"/>
          <w:b/>
          <w:sz w:val="28"/>
          <w:szCs w:val="24"/>
        </w:rPr>
        <w:t>Премьер-министр</w:t>
      </w:r>
      <w:r w:rsidRPr="00E7516A">
        <w:rPr>
          <w:rFonts w:ascii="Times New Roman" w:hAnsi="Times New Roman"/>
          <w:b/>
          <w:sz w:val="28"/>
          <w:szCs w:val="24"/>
        </w:rPr>
        <w:tab/>
      </w:r>
      <w:proofErr w:type="spellStart"/>
      <w:r w:rsidRPr="00E7516A">
        <w:rPr>
          <w:rFonts w:ascii="Times New Roman" w:hAnsi="Times New Roman"/>
          <w:b/>
          <w:sz w:val="28"/>
          <w:szCs w:val="24"/>
        </w:rPr>
        <w:t>М.Д.Абылгазиев</w:t>
      </w:r>
      <w:proofErr w:type="spellEnd"/>
    </w:p>
    <w:p w:rsidR="00FB3311" w:rsidRDefault="00FB3311" w:rsidP="00FB3311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B3311" w:rsidRDefault="00FB3311" w:rsidP="00FB3311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B48D8" w:rsidRPr="00FB3311" w:rsidRDefault="00CB48D8" w:rsidP="00FB3311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B48D8" w:rsidRPr="00FB3311" w:rsidSect="00553EFD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11"/>
    <w:rsid w:val="00002D8B"/>
    <w:rsid w:val="00005574"/>
    <w:rsid w:val="00005827"/>
    <w:rsid w:val="00005B51"/>
    <w:rsid w:val="000110C1"/>
    <w:rsid w:val="00012D3F"/>
    <w:rsid w:val="00013989"/>
    <w:rsid w:val="00016AD8"/>
    <w:rsid w:val="0001782A"/>
    <w:rsid w:val="000222F7"/>
    <w:rsid w:val="00026536"/>
    <w:rsid w:val="000271A7"/>
    <w:rsid w:val="00030471"/>
    <w:rsid w:val="000308A1"/>
    <w:rsid w:val="00032693"/>
    <w:rsid w:val="0003365F"/>
    <w:rsid w:val="00035B7A"/>
    <w:rsid w:val="00043557"/>
    <w:rsid w:val="00043D1E"/>
    <w:rsid w:val="0004611D"/>
    <w:rsid w:val="000464F0"/>
    <w:rsid w:val="00050139"/>
    <w:rsid w:val="000539D5"/>
    <w:rsid w:val="000639DE"/>
    <w:rsid w:val="00072561"/>
    <w:rsid w:val="00074279"/>
    <w:rsid w:val="0007673E"/>
    <w:rsid w:val="00077CDF"/>
    <w:rsid w:val="00081A26"/>
    <w:rsid w:val="00085D0E"/>
    <w:rsid w:val="0009045B"/>
    <w:rsid w:val="0009108D"/>
    <w:rsid w:val="000913F0"/>
    <w:rsid w:val="0009144D"/>
    <w:rsid w:val="00092E74"/>
    <w:rsid w:val="00094527"/>
    <w:rsid w:val="00096A2C"/>
    <w:rsid w:val="000A141A"/>
    <w:rsid w:val="000A2173"/>
    <w:rsid w:val="000A21F0"/>
    <w:rsid w:val="000A3327"/>
    <w:rsid w:val="000B4CEF"/>
    <w:rsid w:val="000B5686"/>
    <w:rsid w:val="000B5A90"/>
    <w:rsid w:val="000B5BF3"/>
    <w:rsid w:val="000B5D81"/>
    <w:rsid w:val="000B78B7"/>
    <w:rsid w:val="000C074F"/>
    <w:rsid w:val="000C2DA5"/>
    <w:rsid w:val="000C6A53"/>
    <w:rsid w:val="000D0367"/>
    <w:rsid w:val="000D0698"/>
    <w:rsid w:val="000D140D"/>
    <w:rsid w:val="000D2EC1"/>
    <w:rsid w:val="000D3677"/>
    <w:rsid w:val="000D52D8"/>
    <w:rsid w:val="000E15FD"/>
    <w:rsid w:val="000E58E4"/>
    <w:rsid w:val="000E6C7B"/>
    <w:rsid w:val="000F28EA"/>
    <w:rsid w:val="000F5834"/>
    <w:rsid w:val="000F682D"/>
    <w:rsid w:val="000F6D50"/>
    <w:rsid w:val="0010267D"/>
    <w:rsid w:val="00102E7C"/>
    <w:rsid w:val="00103863"/>
    <w:rsid w:val="001067C4"/>
    <w:rsid w:val="00107621"/>
    <w:rsid w:val="0011120A"/>
    <w:rsid w:val="001168BC"/>
    <w:rsid w:val="0011736D"/>
    <w:rsid w:val="00120469"/>
    <w:rsid w:val="00120601"/>
    <w:rsid w:val="00120F44"/>
    <w:rsid w:val="00123CAD"/>
    <w:rsid w:val="0012452B"/>
    <w:rsid w:val="0012494F"/>
    <w:rsid w:val="00124E4B"/>
    <w:rsid w:val="0012660F"/>
    <w:rsid w:val="001277AC"/>
    <w:rsid w:val="001344F6"/>
    <w:rsid w:val="0013519C"/>
    <w:rsid w:val="00136F20"/>
    <w:rsid w:val="00137D80"/>
    <w:rsid w:val="00140FF4"/>
    <w:rsid w:val="00147D4A"/>
    <w:rsid w:val="001500B1"/>
    <w:rsid w:val="0015154E"/>
    <w:rsid w:val="00151B60"/>
    <w:rsid w:val="00151C1A"/>
    <w:rsid w:val="00162D3B"/>
    <w:rsid w:val="0016374C"/>
    <w:rsid w:val="00164055"/>
    <w:rsid w:val="00164517"/>
    <w:rsid w:val="00171CD4"/>
    <w:rsid w:val="001732C0"/>
    <w:rsid w:val="00177E16"/>
    <w:rsid w:val="001805F1"/>
    <w:rsid w:val="00182B19"/>
    <w:rsid w:val="00183726"/>
    <w:rsid w:val="00183AD4"/>
    <w:rsid w:val="00183B91"/>
    <w:rsid w:val="00184044"/>
    <w:rsid w:val="001848E1"/>
    <w:rsid w:val="00186316"/>
    <w:rsid w:val="00187115"/>
    <w:rsid w:val="00187A9A"/>
    <w:rsid w:val="001938D0"/>
    <w:rsid w:val="00194134"/>
    <w:rsid w:val="00196D12"/>
    <w:rsid w:val="00197AB2"/>
    <w:rsid w:val="001A0F1D"/>
    <w:rsid w:val="001A16C4"/>
    <w:rsid w:val="001A1F37"/>
    <w:rsid w:val="001A2029"/>
    <w:rsid w:val="001A3D64"/>
    <w:rsid w:val="001A4185"/>
    <w:rsid w:val="001A5DEB"/>
    <w:rsid w:val="001A7BF2"/>
    <w:rsid w:val="001B2929"/>
    <w:rsid w:val="001B3AC0"/>
    <w:rsid w:val="001B4ADB"/>
    <w:rsid w:val="001B60D7"/>
    <w:rsid w:val="001B63EB"/>
    <w:rsid w:val="001C08B0"/>
    <w:rsid w:val="001C2378"/>
    <w:rsid w:val="001C4BB0"/>
    <w:rsid w:val="001C54B1"/>
    <w:rsid w:val="001C568E"/>
    <w:rsid w:val="001C71B0"/>
    <w:rsid w:val="001D1BE4"/>
    <w:rsid w:val="001D2AC9"/>
    <w:rsid w:val="001D50A8"/>
    <w:rsid w:val="001D5A82"/>
    <w:rsid w:val="001D645D"/>
    <w:rsid w:val="001E085F"/>
    <w:rsid w:val="001E165E"/>
    <w:rsid w:val="001E3E3F"/>
    <w:rsid w:val="001E5DD8"/>
    <w:rsid w:val="001F0958"/>
    <w:rsid w:val="001F20E2"/>
    <w:rsid w:val="001F29A4"/>
    <w:rsid w:val="001F3D1B"/>
    <w:rsid w:val="001F5820"/>
    <w:rsid w:val="001F68A1"/>
    <w:rsid w:val="001F712D"/>
    <w:rsid w:val="001F7E20"/>
    <w:rsid w:val="00200AFB"/>
    <w:rsid w:val="0020531D"/>
    <w:rsid w:val="00205383"/>
    <w:rsid w:val="0020792E"/>
    <w:rsid w:val="002117F1"/>
    <w:rsid w:val="00212445"/>
    <w:rsid w:val="002158EE"/>
    <w:rsid w:val="00216049"/>
    <w:rsid w:val="002177FB"/>
    <w:rsid w:val="002200E6"/>
    <w:rsid w:val="002234B5"/>
    <w:rsid w:val="002253DA"/>
    <w:rsid w:val="002254AD"/>
    <w:rsid w:val="002256C1"/>
    <w:rsid w:val="002264FB"/>
    <w:rsid w:val="00226948"/>
    <w:rsid w:val="00227DAC"/>
    <w:rsid w:val="0023106F"/>
    <w:rsid w:val="00231EAF"/>
    <w:rsid w:val="00233B98"/>
    <w:rsid w:val="00234049"/>
    <w:rsid w:val="002342F0"/>
    <w:rsid w:val="00245B5D"/>
    <w:rsid w:val="0024774C"/>
    <w:rsid w:val="0025117D"/>
    <w:rsid w:val="0025183C"/>
    <w:rsid w:val="00251B08"/>
    <w:rsid w:val="002529D9"/>
    <w:rsid w:val="00252DAE"/>
    <w:rsid w:val="0025377A"/>
    <w:rsid w:val="002568B4"/>
    <w:rsid w:val="00260DBB"/>
    <w:rsid w:val="0026296C"/>
    <w:rsid w:val="002634B7"/>
    <w:rsid w:val="0026502D"/>
    <w:rsid w:val="00265385"/>
    <w:rsid w:val="00267D22"/>
    <w:rsid w:val="0027121C"/>
    <w:rsid w:val="00271E5E"/>
    <w:rsid w:val="00273A87"/>
    <w:rsid w:val="0027437A"/>
    <w:rsid w:val="002768D2"/>
    <w:rsid w:val="00276BAA"/>
    <w:rsid w:val="00277721"/>
    <w:rsid w:val="002778F3"/>
    <w:rsid w:val="00277AB5"/>
    <w:rsid w:val="002816DA"/>
    <w:rsid w:val="00291DEA"/>
    <w:rsid w:val="00292D0A"/>
    <w:rsid w:val="00294AB4"/>
    <w:rsid w:val="00295D0A"/>
    <w:rsid w:val="002A4468"/>
    <w:rsid w:val="002B1295"/>
    <w:rsid w:val="002B18C7"/>
    <w:rsid w:val="002B35B0"/>
    <w:rsid w:val="002B3E84"/>
    <w:rsid w:val="002B58D1"/>
    <w:rsid w:val="002C1C8B"/>
    <w:rsid w:val="002C2425"/>
    <w:rsid w:val="002C436F"/>
    <w:rsid w:val="002D002B"/>
    <w:rsid w:val="002D1DD5"/>
    <w:rsid w:val="002D3B5B"/>
    <w:rsid w:val="002D72C9"/>
    <w:rsid w:val="002D77AD"/>
    <w:rsid w:val="002E1E20"/>
    <w:rsid w:val="002E2FA5"/>
    <w:rsid w:val="002E3E31"/>
    <w:rsid w:val="002E4DA0"/>
    <w:rsid w:val="002E521D"/>
    <w:rsid w:val="002E6A30"/>
    <w:rsid w:val="002E6AF3"/>
    <w:rsid w:val="002F01F1"/>
    <w:rsid w:val="002F367E"/>
    <w:rsid w:val="002F4242"/>
    <w:rsid w:val="002F4B6F"/>
    <w:rsid w:val="002F67A5"/>
    <w:rsid w:val="002F73FC"/>
    <w:rsid w:val="00300AC4"/>
    <w:rsid w:val="003015E1"/>
    <w:rsid w:val="003025A0"/>
    <w:rsid w:val="0030346E"/>
    <w:rsid w:val="003046F6"/>
    <w:rsid w:val="00304832"/>
    <w:rsid w:val="0030612E"/>
    <w:rsid w:val="003077CA"/>
    <w:rsid w:val="00312421"/>
    <w:rsid w:val="00314085"/>
    <w:rsid w:val="003143ED"/>
    <w:rsid w:val="0031498E"/>
    <w:rsid w:val="00315767"/>
    <w:rsid w:val="00316493"/>
    <w:rsid w:val="00316BC0"/>
    <w:rsid w:val="003173AF"/>
    <w:rsid w:val="0031791E"/>
    <w:rsid w:val="003211BE"/>
    <w:rsid w:val="00322E86"/>
    <w:rsid w:val="00323CA9"/>
    <w:rsid w:val="00325C8B"/>
    <w:rsid w:val="00330C21"/>
    <w:rsid w:val="00331F3E"/>
    <w:rsid w:val="003355D6"/>
    <w:rsid w:val="0034143D"/>
    <w:rsid w:val="00341A3E"/>
    <w:rsid w:val="0034417E"/>
    <w:rsid w:val="00346207"/>
    <w:rsid w:val="00346760"/>
    <w:rsid w:val="003470ED"/>
    <w:rsid w:val="00350080"/>
    <w:rsid w:val="00351154"/>
    <w:rsid w:val="00352B75"/>
    <w:rsid w:val="00352C50"/>
    <w:rsid w:val="00353987"/>
    <w:rsid w:val="00353E5E"/>
    <w:rsid w:val="00356E9B"/>
    <w:rsid w:val="0036165E"/>
    <w:rsid w:val="00361BA7"/>
    <w:rsid w:val="0036353B"/>
    <w:rsid w:val="00363C8E"/>
    <w:rsid w:val="0036626C"/>
    <w:rsid w:val="003663C7"/>
    <w:rsid w:val="0036671D"/>
    <w:rsid w:val="00366CD5"/>
    <w:rsid w:val="003706B3"/>
    <w:rsid w:val="003729AB"/>
    <w:rsid w:val="0037722E"/>
    <w:rsid w:val="00380A0C"/>
    <w:rsid w:val="003849B8"/>
    <w:rsid w:val="003852A7"/>
    <w:rsid w:val="00385995"/>
    <w:rsid w:val="00387214"/>
    <w:rsid w:val="003873FC"/>
    <w:rsid w:val="00387D33"/>
    <w:rsid w:val="0039448B"/>
    <w:rsid w:val="003944D3"/>
    <w:rsid w:val="00395DBA"/>
    <w:rsid w:val="00397AAE"/>
    <w:rsid w:val="003A32D0"/>
    <w:rsid w:val="003A3525"/>
    <w:rsid w:val="003A35E1"/>
    <w:rsid w:val="003A41F6"/>
    <w:rsid w:val="003A5525"/>
    <w:rsid w:val="003A5E86"/>
    <w:rsid w:val="003A686C"/>
    <w:rsid w:val="003A6D94"/>
    <w:rsid w:val="003A6EB5"/>
    <w:rsid w:val="003A782B"/>
    <w:rsid w:val="003B07EA"/>
    <w:rsid w:val="003B32F5"/>
    <w:rsid w:val="003B3782"/>
    <w:rsid w:val="003B388B"/>
    <w:rsid w:val="003B4EDD"/>
    <w:rsid w:val="003B74B4"/>
    <w:rsid w:val="003C007B"/>
    <w:rsid w:val="003C2617"/>
    <w:rsid w:val="003C5850"/>
    <w:rsid w:val="003C5FBF"/>
    <w:rsid w:val="003C62E5"/>
    <w:rsid w:val="003C68C4"/>
    <w:rsid w:val="003E24FF"/>
    <w:rsid w:val="003E3D7A"/>
    <w:rsid w:val="003E499F"/>
    <w:rsid w:val="003E64D3"/>
    <w:rsid w:val="003F3B21"/>
    <w:rsid w:val="0040558E"/>
    <w:rsid w:val="0040587C"/>
    <w:rsid w:val="00405985"/>
    <w:rsid w:val="00405FAF"/>
    <w:rsid w:val="00406B2E"/>
    <w:rsid w:val="0041103B"/>
    <w:rsid w:val="00411544"/>
    <w:rsid w:val="0041157D"/>
    <w:rsid w:val="0041242D"/>
    <w:rsid w:val="00413242"/>
    <w:rsid w:val="00413A44"/>
    <w:rsid w:val="00413FAA"/>
    <w:rsid w:val="0041576F"/>
    <w:rsid w:val="00415D6F"/>
    <w:rsid w:val="00415ECF"/>
    <w:rsid w:val="00417984"/>
    <w:rsid w:val="0042615E"/>
    <w:rsid w:val="00436ECD"/>
    <w:rsid w:val="00442152"/>
    <w:rsid w:val="00445660"/>
    <w:rsid w:val="00446A70"/>
    <w:rsid w:val="00450BC4"/>
    <w:rsid w:val="0045161A"/>
    <w:rsid w:val="004527CF"/>
    <w:rsid w:val="00454138"/>
    <w:rsid w:val="00455141"/>
    <w:rsid w:val="004577C0"/>
    <w:rsid w:val="00461E69"/>
    <w:rsid w:val="00462237"/>
    <w:rsid w:val="004641E1"/>
    <w:rsid w:val="00465E68"/>
    <w:rsid w:val="00465FD8"/>
    <w:rsid w:val="00473CF9"/>
    <w:rsid w:val="00475489"/>
    <w:rsid w:val="00475FD6"/>
    <w:rsid w:val="00476135"/>
    <w:rsid w:val="00476D66"/>
    <w:rsid w:val="00481CBA"/>
    <w:rsid w:val="00482EBB"/>
    <w:rsid w:val="00483810"/>
    <w:rsid w:val="004842D9"/>
    <w:rsid w:val="004875AB"/>
    <w:rsid w:val="004913CA"/>
    <w:rsid w:val="00491FD5"/>
    <w:rsid w:val="00493E36"/>
    <w:rsid w:val="00495F17"/>
    <w:rsid w:val="00496275"/>
    <w:rsid w:val="004972E7"/>
    <w:rsid w:val="004A0CE1"/>
    <w:rsid w:val="004A17F2"/>
    <w:rsid w:val="004A231C"/>
    <w:rsid w:val="004A7203"/>
    <w:rsid w:val="004A720A"/>
    <w:rsid w:val="004B1B08"/>
    <w:rsid w:val="004B1C80"/>
    <w:rsid w:val="004B2EAD"/>
    <w:rsid w:val="004B7479"/>
    <w:rsid w:val="004C0A63"/>
    <w:rsid w:val="004C2EB5"/>
    <w:rsid w:val="004C41CA"/>
    <w:rsid w:val="004C536A"/>
    <w:rsid w:val="004C6687"/>
    <w:rsid w:val="004D008D"/>
    <w:rsid w:val="004D0BA4"/>
    <w:rsid w:val="004D2BAA"/>
    <w:rsid w:val="004E27B7"/>
    <w:rsid w:val="004E33AE"/>
    <w:rsid w:val="004E4ECA"/>
    <w:rsid w:val="004E77DF"/>
    <w:rsid w:val="004E7869"/>
    <w:rsid w:val="004F04F3"/>
    <w:rsid w:val="004F211B"/>
    <w:rsid w:val="004F212E"/>
    <w:rsid w:val="004F2E88"/>
    <w:rsid w:val="004F35AF"/>
    <w:rsid w:val="004F547C"/>
    <w:rsid w:val="004F55A6"/>
    <w:rsid w:val="004F67AB"/>
    <w:rsid w:val="005005C5"/>
    <w:rsid w:val="00501E7A"/>
    <w:rsid w:val="00502F91"/>
    <w:rsid w:val="005030F5"/>
    <w:rsid w:val="00505266"/>
    <w:rsid w:val="005056BC"/>
    <w:rsid w:val="00505930"/>
    <w:rsid w:val="0052539D"/>
    <w:rsid w:val="00525E96"/>
    <w:rsid w:val="00527837"/>
    <w:rsid w:val="00530CC4"/>
    <w:rsid w:val="00531E97"/>
    <w:rsid w:val="005345A9"/>
    <w:rsid w:val="00535872"/>
    <w:rsid w:val="0053789F"/>
    <w:rsid w:val="00541C88"/>
    <w:rsid w:val="00541F8D"/>
    <w:rsid w:val="005421A2"/>
    <w:rsid w:val="0054567F"/>
    <w:rsid w:val="005464F9"/>
    <w:rsid w:val="00546E66"/>
    <w:rsid w:val="00546EF0"/>
    <w:rsid w:val="00553B46"/>
    <w:rsid w:val="00553EFD"/>
    <w:rsid w:val="00554A99"/>
    <w:rsid w:val="00554B83"/>
    <w:rsid w:val="00556A21"/>
    <w:rsid w:val="0056406A"/>
    <w:rsid w:val="00564446"/>
    <w:rsid w:val="00564FA3"/>
    <w:rsid w:val="00570CAD"/>
    <w:rsid w:val="00572673"/>
    <w:rsid w:val="00572B5E"/>
    <w:rsid w:val="005739F7"/>
    <w:rsid w:val="00574879"/>
    <w:rsid w:val="005801F8"/>
    <w:rsid w:val="00583247"/>
    <w:rsid w:val="005854A9"/>
    <w:rsid w:val="0058615E"/>
    <w:rsid w:val="0059072D"/>
    <w:rsid w:val="00593761"/>
    <w:rsid w:val="005978DD"/>
    <w:rsid w:val="00597AA8"/>
    <w:rsid w:val="005A262E"/>
    <w:rsid w:val="005A3850"/>
    <w:rsid w:val="005A577D"/>
    <w:rsid w:val="005B28D7"/>
    <w:rsid w:val="005B37A7"/>
    <w:rsid w:val="005B5303"/>
    <w:rsid w:val="005B58F9"/>
    <w:rsid w:val="005B76F6"/>
    <w:rsid w:val="005B791B"/>
    <w:rsid w:val="005B7A3B"/>
    <w:rsid w:val="005C29BF"/>
    <w:rsid w:val="005C7C16"/>
    <w:rsid w:val="005D1F9D"/>
    <w:rsid w:val="005D22B2"/>
    <w:rsid w:val="005D25DF"/>
    <w:rsid w:val="005D578D"/>
    <w:rsid w:val="005D6D36"/>
    <w:rsid w:val="005D7507"/>
    <w:rsid w:val="005E0503"/>
    <w:rsid w:val="005E1DF5"/>
    <w:rsid w:val="005E21B8"/>
    <w:rsid w:val="005E3837"/>
    <w:rsid w:val="005E47E7"/>
    <w:rsid w:val="005E5582"/>
    <w:rsid w:val="005E5F84"/>
    <w:rsid w:val="005E7F84"/>
    <w:rsid w:val="005F09BF"/>
    <w:rsid w:val="005F1096"/>
    <w:rsid w:val="005F5BC5"/>
    <w:rsid w:val="005F68BA"/>
    <w:rsid w:val="00600E97"/>
    <w:rsid w:val="00605D03"/>
    <w:rsid w:val="006061E9"/>
    <w:rsid w:val="00611656"/>
    <w:rsid w:val="006147EB"/>
    <w:rsid w:val="00616042"/>
    <w:rsid w:val="00616505"/>
    <w:rsid w:val="006168E7"/>
    <w:rsid w:val="00617C4B"/>
    <w:rsid w:val="00617ED3"/>
    <w:rsid w:val="00621EA3"/>
    <w:rsid w:val="0062251F"/>
    <w:rsid w:val="006230C6"/>
    <w:rsid w:val="006249C1"/>
    <w:rsid w:val="00624A8A"/>
    <w:rsid w:val="00624ED0"/>
    <w:rsid w:val="00624FC0"/>
    <w:rsid w:val="00625B8D"/>
    <w:rsid w:val="006263EA"/>
    <w:rsid w:val="00626C79"/>
    <w:rsid w:val="00632426"/>
    <w:rsid w:val="00632F02"/>
    <w:rsid w:val="00635E38"/>
    <w:rsid w:val="00636356"/>
    <w:rsid w:val="00636C3D"/>
    <w:rsid w:val="00640503"/>
    <w:rsid w:val="006406CD"/>
    <w:rsid w:val="006443D5"/>
    <w:rsid w:val="00645CE3"/>
    <w:rsid w:val="00647C42"/>
    <w:rsid w:val="0065028A"/>
    <w:rsid w:val="00654CD1"/>
    <w:rsid w:val="00655CF4"/>
    <w:rsid w:val="00655D86"/>
    <w:rsid w:val="00655E4D"/>
    <w:rsid w:val="00660632"/>
    <w:rsid w:val="00663403"/>
    <w:rsid w:val="00664D98"/>
    <w:rsid w:val="006656BB"/>
    <w:rsid w:val="00665E3C"/>
    <w:rsid w:val="00670409"/>
    <w:rsid w:val="00670A56"/>
    <w:rsid w:val="0067171D"/>
    <w:rsid w:val="00672CA7"/>
    <w:rsid w:val="00674A52"/>
    <w:rsid w:val="0067566A"/>
    <w:rsid w:val="0067571A"/>
    <w:rsid w:val="00675848"/>
    <w:rsid w:val="00686A46"/>
    <w:rsid w:val="00693E05"/>
    <w:rsid w:val="00694109"/>
    <w:rsid w:val="00694A4F"/>
    <w:rsid w:val="00694B54"/>
    <w:rsid w:val="006959C3"/>
    <w:rsid w:val="00696D04"/>
    <w:rsid w:val="006A090F"/>
    <w:rsid w:val="006A0A00"/>
    <w:rsid w:val="006A3FE6"/>
    <w:rsid w:val="006A5BDD"/>
    <w:rsid w:val="006A6C61"/>
    <w:rsid w:val="006B1F19"/>
    <w:rsid w:val="006B2E4E"/>
    <w:rsid w:val="006B3360"/>
    <w:rsid w:val="006B3E1A"/>
    <w:rsid w:val="006B4171"/>
    <w:rsid w:val="006C1675"/>
    <w:rsid w:val="006C1C89"/>
    <w:rsid w:val="006C1DBD"/>
    <w:rsid w:val="006C4C8C"/>
    <w:rsid w:val="006C57B4"/>
    <w:rsid w:val="006C6553"/>
    <w:rsid w:val="006C660C"/>
    <w:rsid w:val="006C6A8C"/>
    <w:rsid w:val="006D3170"/>
    <w:rsid w:val="006D582F"/>
    <w:rsid w:val="006D62AB"/>
    <w:rsid w:val="006D6BAC"/>
    <w:rsid w:val="006E4054"/>
    <w:rsid w:val="006E509A"/>
    <w:rsid w:val="006E613B"/>
    <w:rsid w:val="006E7AF0"/>
    <w:rsid w:val="006F3861"/>
    <w:rsid w:val="006F4B28"/>
    <w:rsid w:val="00703FF7"/>
    <w:rsid w:val="007113C6"/>
    <w:rsid w:val="00712142"/>
    <w:rsid w:val="00712A7B"/>
    <w:rsid w:val="00713023"/>
    <w:rsid w:val="007167F6"/>
    <w:rsid w:val="007203EE"/>
    <w:rsid w:val="007206E5"/>
    <w:rsid w:val="00720737"/>
    <w:rsid w:val="007208B8"/>
    <w:rsid w:val="007213E6"/>
    <w:rsid w:val="007268BD"/>
    <w:rsid w:val="007271EE"/>
    <w:rsid w:val="007302B0"/>
    <w:rsid w:val="0073035E"/>
    <w:rsid w:val="00736EA6"/>
    <w:rsid w:val="00740C28"/>
    <w:rsid w:val="00741BF0"/>
    <w:rsid w:val="007431A5"/>
    <w:rsid w:val="007443A9"/>
    <w:rsid w:val="00746A8C"/>
    <w:rsid w:val="00747E37"/>
    <w:rsid w:val="00751333"/>
    <w:rsid w:val="00756699"/>
    <w:rsid w:val="00763885"/>
    <w:rsid w:val="00763DEC"/>
    <w:rsid w:val="00765F62"/>
    <w:rsid w:val="007707F7"/>
    <w:rsid w:val="00771B23"/>
    <w:rsid w:val="00773FE5"/>
    <w:rsid w:val="007741F0"/>
    <w:rsid w:val="007768B1"/>
    <w:rsid w:val="00777DAF"/>
    <w:rsid w:val="0078344A"/>
    <w:rsid w:val="00783AB2"/>
    <w:rsid w:val="00783C15"/>
    <w:rsid w:val="00783FB7"/>
    <w:rsid w:val="0078417B"/>
    <w:rsid w:val="007842A9"/>
    <w:rsid w:val="007842D1"/>
    <w:rsid w:val="00784898"/>
    <w:rsid w:val="007856DD"/>
    <w:rsid w:val="007910DD"/>
    <w:rsid w:val="007947E1"/>
    <w:rsid w:val="00794B16"/>
    <w:rsid w:val="0079597E"/>
    <w:rsid w:val="00796F50"/>
    <w:rsid w:val="007975D7"/>
    <w:rsid w:val="007978FA"/>
    <w:rsid w:val="00797A5D"/>
    <w:rsid w:val="007A15C4"/>
    <w:rsid w:val="007A3E53"/>
    <w:rsid w:val="007A51D7"/>
    <w:rsid w:val="007A79B8"/>
    <w:rsid w:val="007B016E"/>
    <w:rsid w:val="007B1840"/>
    <w:rsid w:val="007B3D6F"/>
    <w:rsid w:val="007B4844"/>
    <w:rsid w:val="007B745C"/>
    <w:rsid w:val="007C0920"/>
    <w:rsid w:val="007C0A7C"/>
    <w:rsid w:val="007C1954"/>
    <w:rsid w:val="007C3383"/>
    <w:rsid w:val="007C524B"/>
    <w:rsid w:val="007C784A"/>
    <w:rsid w:val="007D1B15"/>
    <w:rsid w:val="007D246E"/>
    <w:rsid w:val="007D2EC5"/>
    <w:rsid w:val="007D4240"/>
    <w:rsid w:val="007D47C7"/>
    <w:rsid w:val="007D5FA3"/>
    <w:rsid w:val="007E0360"/>
    <w:rsid w:val="007E3F8F"/>
    <w:rsid w:val="007E5A9B"/>
    <w:rsid w:val="007E6889"/>
    <w:rsid w:val="007F0171"/>
    <w:rsid w:val="007F311F"/>
    <w:rsid w:val="007F55AB"/>
    <w:rsid w:val="007F63ED"/>
    <w:rsid w:val="007F7729"/>
    <w:rsid w:val="00800836"/>
    <w:rsid w:val="0080348E"/>
    <w:rsid w:val="008049B8"/>
    <w:rsid w:val="00804CE7"/>
    <w:rsid w:val="008076D4"/>
    <w:rsid w:val="00810BF7"/>
    <w:rsid w:val="00813CB7"/>
    <w:rsid w:val="008173B8"/>
    <w:rsid w:val="00820F4C"/>
    <w:rsid w:val="00822187"/>
    <w:rsid w:val="008232FC"/>
    <w:rsid w:val="00823980"/>
    <w:rsid w:val="00825452"/>
    <w:rsid w:val="0082613C"/>
    <w:rsid w:val="008263FA"/>
    <w:rsid w:val="00831C72"/>
    <w:rsid w:val="00832C5F"/>
    <w:rsid w:val="008339A5"/>
    <w:rsid w:val="00833E9A"/>
    <w:rsid w:val="00834D49"/>
    <w:rsid w:val="00837DCA"/>
    <w:rsid w:val="00841259"/>
    <w:rsid w:val="0084163B"/>
    <w:rsid w:val="00842334"/>
    <w:rsid w:val="00842B9A"/>
    <w:rsid w:val="0084458E"/>
    <w:rsid w:val="008469DC"/>
    <w:rsid w:val="0085104E"/>
    <w:rsid w:val="008542C5"/>
    <w:rsid w:val="00855C2E"/>
    <w:rsid w:val="00856940"/>
    <w:rsid w:val="008600AA"/>
    <w:rsid w:val="00862B3B"/>
    <w:rsid w:val="00864A5A"/>
    <w:rsid w:val="00865DB0"/>
    <w:rsid w:val="00867399"/>
    <w:rsid w:val="008765B6"/>
    <w:rsid w:val="00876C3F"/>
    <w:rsid w:val="00880CF7"/>
    <w:rsid w:val="00880E22"/>
    <w:rsid w:val="00881824"/>
    <w:rsid w:val="008818D9"/>
    <w:rsid w:val="0088219B"/>
    <w:rsid w:val="008836D2"/>
    <w:rsid w:val="008944A9"/>
    <w:rsid w:val="008A241F"/>
    <w:rsid w:val="008A2E8D"/>
    <w:rsid w:val="008A7F41"/>
    <w:rsid w:val="008B009F"/>
    <w:rsid w:val="008B098F"/>
    <w:rsid w:val="008B1F99"/>
    <w:rsid w:val="008B2971"/>
    <w:rsid w:val="008C200B"/>
    <w:rsid w:val="008C26E7"/>
    <w:rsid w:val="008C3315"/>
    <w:rsid w:val="008C4382"/>
    <w:rsid w:val="008C45CE"/>
    <w:rsid w:val="008C72AF"/>
    <w:rsid w:val="008D1692"/>
    <w:rsid w:val="008D36B9"/>
    <w:rsid w:val="008D4EFF"/>
    <w:rsid w:val="008D5DC5"/>
    <w:rsid w:val="008E1033"/>
    <w:rsid w:val="008E273F"/>
    <w:rsid w:val="008E2740"/>
    <w:rsid w:val="008E2F2F"/>
    <w:rsid w:val="008E4392"/>
    <w:rsid w:val="008E7B55"/>
    <w:rsid w:val="008F1E6B"/>
    <w:rsid w:val="008F209E"/>
    <w:rsid w:val="008F29B8"/>
    <w:rsid w:val="008F4AD7"/>
    <w:rsid w:val="008F6001"/>
    <w:rsid w:val="00900BA4"/>
    <w:rsid w:val="0090122B"/>
    <w:rsid w:val="00901AEF"/>
    <w:rsid w:val="00901B7A"/>
    <w:rsid w:val="00904D55"/>
    <w:rsid w:val="00906646"/>
    <w:rsid w:val="00906D7A"/>
    <w:rsid w:val="009115D9"/>
    <w:rsid w:val="0091402B"/>
    <w:rsid w:val="009150A4"/>
    <w:rsid w:val="009201BC"/>
    <w:rsid w:val="00922B00"/>
    <w:rsid w:val="0092335D"/>
    <w:rsid w:val="00923C6B"/>
    <w:rsid w:val="00923D47"/>
    <w:rsid w:val="00924A66"/>
    <w:rsid w:val="009311F7"/>
    <w:rsid w:val="00933CD5"/>
    <w:rsid w:val="00934A3C"/>
    <w:rsid w:val="009376EA"/>
    <w:rsid w:val="00937D0B"/>
    <w:rsid w:val="00942167"/>
    <w:rsid w:val="00944D55"/>
    <w:rsid w:val="00945C2F"/>
    <w:rsid w:val="009524D7"/>
    <w:rsid w:val="00954CBE"/>
    <w:rsid w:val="00955E75"/>
    <w:rsid w:val="00961FFC"/>
    <w:rsid w:val="00963B48"/>
    <w:rsid w:val="00965193"/>
    <w:rsid w:val="00974584"/>
    <w:rsid w:val="009803A3"/>
    <w:rsid w:val="009810C0"/>
    <w:rsid w:val="00982C0A"/>
    <w:rsid w:val="00982C24"/>
    <w:rsid w:val="00983251"/>
    <w:rsid w:val="009847E9"/>
    <w:rsid w:val="009860AD"/>
    <w:rsid w:val="00986818"/>
    <w:rsid w:val="00986F43"/>
    <w:rsid w:val="0099382C"/>
    <w:rsid w:val="009973D4"/>
    <w:rsid w:val="009978EC"/>
    <w:rsid w:val="009A0936"/>
    <w:rsid w:val="009A15C6"/>
    <w:rsid w:val="009A28BB"/>
    <w:rsid w:val="009A409A"/>
    <w:rsid w:val="009A443E"/>
    <w:rsid w:val="009A5950"/>
    <w:rsid w:val="009A62E0"/>
    <w:rsid w:val="009A76B0"/>
    <w:rsid w:val="009B13E8"/>
    <w:rsid w:val="009B2A2F"/>
    <w:rsid w:val="009B4308"/>
    <w:rsid w:val="009B55CA"/>
    <w:rsid w:val="009B761F"/>
    <w:rsid w:val="009C40A7"/>
    <w:rsid w:val="009C52A4"/>
    <w:rsid w:val="009C58EE"/>
    <w:rsid w:val="009C7D92"/>
    <w:rsid w:val="009D19B2"/>
    <w:rsid w:val="009D281C"/>
    <w:rsid w:val="009D2D21"/>
    <w:rsid w:val="009D33C9"/>
    <w:rsid w:val="009D3C0E"/>
    <w:rsid w:val="009D4B55"/>
    <w:rsid w:val="009D5ED5"/>
    <w:rsid w:val="009D62D4"/>
    <w:rsid w:val="009E2144"/>
    <w:rsid w:val="009E2709"/>
    <w:rsid w:val="009E284C"/>
    <w:rsid w:val="009E2BFF"/>
    <w:rsid w:val="009E3D55"/>
    <w:rsid w:val="009E4333"/>
    <w:rsid w:val="009E676A"/>
    <w:rsid w:val="009E7379"/>
    <w:rsid w:val="009E79C7"/>
    <w:rsid w:val="009F01D6"/>
    <w:rsid w:val="009F0D69"/>
    <w:rsid w:val="009F3BE8"/>
    <w:rsid w:val="009F7A7D"/>
    <w:rsid w:val="009F7D08"/>
    <w:rsid w:val="00A0026E"/>
    <w:rsid w:val="00A01038"/>
    <w:rsid w:val="00A02983"/>
    <w:rsid w:val="00A03BD8"/>
    <w:rsid w:val="00A0547D"/>
    <w:rsid w:val="00A07DFF"/>
    <w:rsid w:val="00A1017A"/>
    <w:rsid w:val="00A108BC"/>
    <w:rsid w:val="00A110D0"/>
    <w:rsid w:val="00A130A3"/>
    <w:rsid w:val="00A136D2"/>
    <w:rsid w:val="00A17FEF"/>
    <w:rsid w:val="00A215FD"/>
    <w:rsid w:val="00A22EA1"/>
    <w:rsid w:val="00A253B9"/>
    <w:rsid w:val="00A27037"/>
    <w:rsid w:val="00A27A2F"/>
    <w:rsid w:val="00A3105A"/>
    <w:rsid w:val="00A325A7"/>
    <w:rsid w:val="00A33354"/>
    <w:rsid w:val="00A34EA2"/>
    <w:rsid w:val="00A35DE8"/>
    <w:rsid w:val="00A3770E"/>
    <w:rsid w:val="00A42AA9"/>
    <w:rsid w:val="00A4474F"/>
    <w:rsid w:val="00A51279"/>
    <w:rsid w:val="00A53752"/>
    <w:rsid w:val="00A5430B"/>
    <w:rsid w:val="00A55318"/>
    <w:rsid w:val="00A6045E"/>
    <w:rsid w:val="00A61F31"/>
    <w:rsid w:val="00A62038"/>
    <w:rsid w:val="00A62F55"/>
    <w:rsid w:val="00A7037C"/>
    <w:rsid w:val="00A71054"/>
    <w:rsid w:val="00A714BA"/>
    <w:rsid w:val="00A72001"/>
    <w:rsid w:val="00A72431"/>
    <w:rsid w:val="00A725A9"/>
    <w:rsid w:val="00A761BC"/>
    <w:rsid w:val="00A762B6"/>
    <w:rsid w:val="00A828C9"/>
    <w:rsid w:val="00A9474E"/>
    <w:rsid w:val="00A9647E"/>
    <w:rsid w:val="00A96F6F"/>
    <w:rsid w:val="00A979EC"/>
    <w:rsid w:val="00A97F50"/>
    <w:rsid w:val="00AA00E9"/>
    <w:rsid w:val="00AA0EE5"/>
    <w:rsid w:val="00AA1154"/>
    <w:rsid w:val="00AA1C60"/>
    <w:rsid w:val="00AA1E6E"/>
    <w:rsid w:val="00AA217B"/>
    <w:rsid w:val="00AB1556"/>
    <w:rsid w:val="00AB17BB"/>
    <w:rsid w:val="00AB4B84"/>
    <w:rsid w:val="00AC0515"/>
    <w:rsid w:val="00AC0981"/>
    <w:rsid w:val="00AC1123"/>
    <w:rsid w:val="00AC14C7"/>
    <w:rsid w:val="00AC1E33"/>
    <w:rsid w:val="00AC23BA"/>
    <w:rsid w:val="00AC4A97"/>
    <w:rsid w:val="00AC6BC2"/>
    <w:rsid w:val="00AC7160"/>
    <w:rsid w:val="00AD209E"/>
    <w:rsid w:val="00AD60C9"/>
    <w:rsid w:val="00AD616E"/>
    <w:rsid w:val="00AD750F"/>
    <w:rsid w:val="00AD7FC9"/>
    <w:rsid w:val="00AE009F"/>
    <w:rsid w:val="00AE0857"/>
    <w:rsid w:val="00AE3727"/>
    <w:rsid w:val="00AF120E"/>
    <w:rsid w:val="00AF2AB8"/>
    <w:rsid w:val="00AF2FFE"/>
    <w:rsid w:val="00AF4F3A"/>
    <w:rsid w:val="00AF5A0A"/>
    <w:rsid w:val="00AF6587"/>
    <w:rsid w:val="00AF749C"/>
    <w:rsid w:val="00AF7D59"/>
    <w:rsid w:val="00AF7E88"/>
    <w:rsid w:val="00B0025D"/>
    <w:rsid w:val="00B01757"/>
    <w:rsid w:val="00B0282C"/>
    <w:rsid w:val="00B037DC"/>
    <w:rsid w:val="00B06A35"/>
    <w:rsid w:val="00B1040F"/>
    <w:rsid w:val="00B149F7"/>
    <w:rsid w:val="00B15A97"/>
    <w:rsid w:val="00B201CA"/>
    <w:rsid w:val="00B21290"/>
    <w:rsid w:val="00B22560"/>
    <w:rsid w:val="00B236FB"/>
    <w:rsid w:val="00B23F60"/>
    <w:rsid w:val="00B24095"/>
    <w:rsid w:val="00B24471"/>
    <w:rsid w:val="00B3107B"/>
    <w:rsid w:val="00B31F77"/>
    <w:rsid w:val="00B3299A"/>
    <w:rsid w:val="00B332FD"/>
    <w:rsid w:val="00B34B58"/>
    <w:rsid w:val="00B35082"/>
    <w:rsid w:val="00B35581"/>
    <w:rsid w:val="00B40E50"/>
    <w:rsid w:val="00B44D3B"/>
    <w:rsid w:val="00B4752B"/>
    <w:rsid w:val="00B51F8B"/>
    <w:rsid w:val="00B52A78"/>
    <w:rsid w:val="00B562E7"/>
    <w:rsid w:val="00B57598"/>
    <w:rsid w:val="00B6135C"/>
    <w:rsid w:val="00B614CD"/>
    <w:rsid w:val="00B622F4"/>
    <w:rsid w:val="00B64102"/>
    <w:rsid w:val="00B65D38"/>
    <w:rsid w:val="00B6681A"/>
    <w:rsid w:val="00B66F6A"/>
    <w:rsid w:val="00B6730D"/>
    <w:rsid w:val="00B706F8"/>
    <w:rsid w:val="00B7414A"/>
    <w:rsid w:val="00B7758C"/>
    <w:rsid w:val="00B778F6"/>
    <w:rsid w:val="00B77A9A"/>
    <w:rsid w:val="00B8051A"/>
    <w:rsid w:val="00B8067A"/>
    <w:rsid w:val="00B807B8"/>
    <w:rsid w:val="00B82FD7"/>
    <w:rsid w:val="00B830E1"/>
    <w:rsid w:val="00B904E6"/>
    <w:rsid w:val="00B91DCE"/>
    <w:rsid w:val="00BA599B"/>
    <w:rsid w:val="00BA7946"/>
    <w:rsid w:val="00BB03DD"/>
    <w:rsid w:val="00BB11AC"/>
    <w:rsid w:val="00BB4F1E"/>
    <w:rsid w:val="00BB745F"/>
    <w:rsid w:val="00BC2069"/>
    <w:rsid w:val="00BC2DAC"/>
    <w:rsid w:val="00BC38BD"/>
    <w:rsid w:val="00BC3FC8"/>
    <w:rsid w:val="00BC7E33"/>
    <w:rsid w:val="00BD2968"/>
    <w:rsid w:val="00BD2D64"/>
    <w:rsid w:val="00BD2E67"/>
    <w:rsid w:val="00BD4845"/>
    <w:rsid w:val="00BE0DEA"/>
    <w:rsid w:val="00BE7D73"/>
    <w:rsid w:val="00BE7DD4"/>
    <w:rsid w:val="00BF1954"/>
    <w:rsid w:val="00BF2285"/>
    <w:rsid w:val="00BF2AF0"/>
    <w:rsid w:val="00BF3A92"/>
    <w:rsid w:val="00BF5CE4"/>
    <w:rsid w:val="00C01456"/>
    <w:rsid w:val="00C026AE"/>
    <w:rsid w:val="00C0314D"/>
    <w:rsid w:val="00C05BFC"/>
    <w:rsid w:val="00C071AD"/>
    <w:rsid w:val="00C10165"/>
    <w:rsid w:val="00C1366B"/>
    <w:rsid w:val="00C13A44"/>
    <w:rsid w:val="00C15726"/>
    <w:rsid w:val="00C17A9A"/>
    <w:rsid w:val="00C17B59"/>
    <w:rsid w:val="00C2180A"/>
    <w:rsid w:val="00C22055"/>
    <w:rsid w:val="00C30EB1"/>
    <w:rsid w:val="00C31D5F"/>
    <w:rsid w:val="00C32E2B"/>
    <w:rsid w:val="00C33BE5"/>
    <w:rsid w:val="00C35713"/>
    <w:rsid w:val="00C37230"/>
    <w:rsid w:val="00C40E6F"/>
    <w:rsid w:val="00C43E3C"/>
    <w:rsid w:val="00C44B1F"/>
    <w:rsid w:val="00C4556D"/>
    <w:rsid w:val="00C459A8"/>
    <w:rsid w:val="00C508B1"/>
    <w:rsid w:val="00C50F4F"/>
    <w:rsid w:val="00C51A7B"/>
    <w:rsid w:val="00C54D84"/>
    <w:rsid w:val="00C57BA6"/>
    <w:rsid w:val="00C6024A"/>
    <w:rsid w:val="00C6395C"/>
    <w:rsid w:val="00C6653D"/>
    <w:rsid w:val="00C70780"/>
    <w:rsid w:val="00C7128F"/>
    <w:rsid w:val="00C73B44"/>
    <w:rsid w:val="00C7498E"/>
    <w:rsid w:val="00C760FE"/>
    <w:rsid w:val="00C770D9"/>
    <w:rsid w:val="00C841C6"/>
    <w:rsid w:val="00C85D13"/>
    <w:rsid w:val="00C85E70"/>
    <w:rsid w:val="00C9065F"/>
    <w:rsid w:val="00C91BF6"/>
    <w:rsid w:val="00CA0164"/>
    <w:rsid w:val="00CA0484"/>
    <w:rsid w:val="00CA0FCE"/>
    <w:rsid w:val="00CA16DD"/>
    <w:rsid w:val="00CA2D90"/>
    <w:rsid w:val="00CA53BC"/>
    <w:rsid w:val="00CA6BBB"/>
    <w:rsid w:val="00CA7C2E"/>
    <w:rsid w:val="00CB1901"/>
    <w:rsid w:val="00CB4015"/>
    <w:rsid w:val="00CB48D8"/>
    <w:rsid w:val="00CB4C41"/>
    <w:rsid w:val="00CB4E7E"/>
    <w:rsid w:val="00CB6C86"/>
    <w:rsid w:val="00CB748C"/>
    <w:rsid w:val="00CC0B2F"/>
    <w:rsid w:val="00CC3775"/>
    <w:rsid w:val="00CC4203"/>
    <w:rsid w:val="00CD09FB"/>
    <w:rsid w:val="00CD1226"/>
    <w:rsid w:val="00CD130D"/>
    <w:rsid w:val="00CD2002"/>
    <w:rsid w:val="00CD3152"/>
    <w:rsid w:val="00CD78D7"/>
    <w:rsid w:val="00CE061B"/>
    <w:rsid w:val="00CE0802"/>
    <w:rsid w:val="00CE0AD6"/>
    <w:rsid w:val="00CE2F19"/>
    <w:rsid w:val="00CE4F4C"/>
    <w:rsid w:val="00CE5621"/>
    <w:rsid w:val="00CE6DAA"/>
    <w:rsid w:val="00CF2FCE"/>
    <w:rsid w:val="00CF324A"/>
    <w:rsid w:val="00CF4496"/>
    <w:rsid w:val="00CF7B5D"/>
    <w:rsid w:val="00D01ABF"/>
    <w:rsid w:val="00D031BB"/>
    <w:rsid w:val="00D031FF"/>
    <w:rsid w:val="00D03924"/>
    <w:rsid w:val="00D04C47"/>
    <w:rsid w:val="00D11B4D"/>
    <w:rsid w:val="00D159DA"/>
    <w:rsid w:val="00D15B56"/>
    <w:rsid w:val="00D17223"/>
    <w:rsid w:val="00D17454"/>
    <w:rsid w:val="00D23DB0"/>
    <w:rsid w:val="00D2454F"/>
    <w:rsid w:val="00D246DC"/>
    <w:rsid w:val="00D26B06"/>
    <w:rsid w:val="00D30278"/>
    <w:rsid w:val="00D335A0"/>
    <w:rsid w:val="00D36851"/>
    <w:rsid w:val="00D44B6B"/>
    <w:rsid w:val="00D450DB"/>
    <w:rsid w:val="00D46F5B"/>
    <w:rsid w:val="00D47C7A"/>
    <w:rsid w:val="00D51F82"/>
    <w:rsid w:val="00D52122"/>
    <w:rsid w:val="00D56F37"/>
    <w:rsid w:val="00D60965"/>
    <w:rsid w:val="00D62794"/>
    <w:rsid w:val="00D638CA"/>
    <w:rsid w:val="00D64AEE"/>
    <w:rsid w:val="00D65BBC"/>
    <w:rsid w:val="00D67580"/>
    <w:rsid w:val="00D70F8B"/>
    <w:rsid w:val="00D75526"/>
    <w:rsid w:val="00D8178B"/>
    <w:rsid w:val="00D81A5E"/>
    <w:rsid w:val="00D82068"/>
    <w:rsid w:val="00D82845"/>
    <w:rsid w:val="00D900B2"/>
    <w:rsid w:val="00D93C5F"/>
    <w:rsid w:val="00D9522C"/>
    <w:rsid w:val="00D96802"/>
    <w:rsid w:val="00D96F93"/>
    <w:rsid w:val="00D9732D"/>
    <w:rsid w:val="00DA09C3"/>
    <w:rsid w:val="00DA11F7"/>
    <w:rsid w:val="00DA1EF4"/>
    <w:rsid w:val="00DA6C34"/>
    <w:rsid w:val="00DB01BC"/>
    <w:rsid w:val="00DB274A"/>
    <w:rsid w:val="00DB2A76"/>
    <w:rsid w:val="00DB605E"/>
    <w:rsid w:val="00DB730E"/>
    <w:rsid w:val="00DC056F"/>
    <w:rsid w:val="00DC2638"/>
    <w:rsid w:val="00DC4E24"/>
    <w:rsid w:val="00DC50F2"/>
    <w:rsid w:val="00DC62DF"/>
    <w:rsid w:val="00DC78A4"/>
    <w:rsid w:val="00DD0460"/>
    <w:rsid w:val="00DD4886"/>
    <w:rsid w:val="00DD533F"/>
    <w:rsid w:val="00DD6074"/>
    <w:rsid w:val="00DD6B7C"/>
    <w:rsid w:val="00DE0692"/>
    <w:rsid w:val="00DE1FCC"/>
    <w:rsid w:val="00DE31EB"/>
    <w:rsid w:val="00DE36DD"/>
    <w:rsid w:val="00DE523A"/>
    <w:rsid w:val="00DE67B0"/>
    <w:rsid w:val="00DE67B4"/>
    <w:rsid w:val="00DF1DB1"/>
    <w:rsid w:val="00DF356F"/>
    <w:rsid w:val="00DF42A8"/>
    <w:rsid w:val="00DF4629"/>
    <w:rsid w:val="00DF6B5C"/>
    <w:rsid w:val="00DF70E3"/>
    <w:rsid w:val="00DF7DD2"/>
    <w:rsid w:val="00E00BE1"/>
    <w:rsid w:val="00E013DA"/>
    <w:rsid w:val="00E014DC"/>
    <w:rsid w:val="00E02BB9"/>
    <w:rsid w:val="00E03BFD"/>
    <w:rsid w:val="00E07305"/>
    <w:rsid w:val="00E07A38"/>
    <w:rsid w:val="00E10872"/>
    <w:rsid w:val="00E14447"/>
    <w:rsid w:val="00E1677E"/>
    <w:rsid w:val="00E16961"/>
    <w:rsid w:val="00E23307"/>
    <w:rsid w:val="00E27C68"/>
    <w:rsid w:val="00E30170"/>
    <w:rsid w:val="00E35F66"/>
    <w:rsid w:val="00E367D6"/>
    <w:rsid w:val="00E44736"/>
    <w:rsid w:val="00E44D90"/>
    <w:rsid w:val="00E473A9"/>
    <w:rsid w:val="00E47E34"/>
    <w:rsid w:val="00E5015A"/>
    <w:rsid w:val="00E51A6B"/>
    <w:rsid w:val="00E51D8A"/>
    <w:rsid w:val="00E52919"/>
    <w:rsid w:val="00E540FE"/>
    <w:rsid w:val="00E61D2B"/>
    <w:rsid w:val="00E62FE0"/>
    <w:rsid w:val="00E66088"/>
    <w:rsid w:val="00E66831"/>
    <w:rsid w:val="00E70BFE"/>
    <w:rsid w:val="00E72FE3"/>
    <w:rsid w:val="00E73E2D"/>
    <w:rsid w:val="00E747AA"/>
    <w:rsid w:val="00E75175"/>
    <w:rsid w:val="00E76007"/>
    <w:rsid w:val="00E808D6"/>
    <w:rsid w:val="00E80DC1"/>
    <w:rsid w:val="00E81EA6"/>
    <w:rsid w:val="00E84482"/>
    <w:rsid w:val="00E8453F"/>
    <w:rsid w:val="00E85A5C"/>
    <w:rsid w:val="00E860C1"/>
    <w:rsid w:val="00E8649D"/>
    <w:rsid w:val="00E87291"/>
    <w:rsid w:val="00E8730D"/>
    <w:rsid w:val="00E91B9E"/>
    <w:rsid w:val="00E92529"/>
    <w:rsid w:val="00E94DA0"/>
    <w:rsid w:val="00E96993"/>
    <w:rsid w:val="00E97FBF"/>
    <w:rsid w:val="00EA28C9"/>
    <w:rsid w:val="00EA445A"/>
    <w:rsid w:val="00EA604E"/>
    <w:rsid w:val="00EA7ECD"/>
    <w:rsid w:val="00EB1ECF"/>
    <w:rsid w:val="00EB2288"/>
    <w:rsid w:val="00EB3E1F"/>
    <w:rsid w:val="00EC0C79"/>
    <w:rsid w:val="00EC156F"/>
    <w:rsid w:val="00EC3496"/>
    <w:rsid w:val="00EC6F5F"/>
    <w:rsid w:val="00ED068F"/>
    <w:rsid w:val="00ED23F4"/>
    <w:rsid w:val="00EE1454"/>
    <w:rsid w:val="00EE1B6B"/>
    <w:rsid w:val="00EE36B1"/>
    <w:rsid w:val="00EE3DCC"/>
    <w:rsid w:val="00EE5263"/>
    <w:rsid w:val="00EE54D6"/>
    <w:rsid w:val="00EE7E30"/>
    <w:rsid w:val="00EF04A3"/>
    <w:rsid w:val="00EF1D7C"/>
    <w:rsid w:val="00EF301A"/>
    <w:rsid w:val="00EF3E73"/>
    <w:rsid w:val="00F0194B"/>
    <w:rsid w:val="00F04AC4"/>
    <w:rsid w:val="00F057BA"/>
    <w:rsid w:val="00F071AA"/>
    <w:rsid w:val="00F10B9F"/>
    <w:rsid w:val="00F11D93"/>
    <w:rsid w:val="00F13F4B"/>
    <w:rsid w:val="00F14C85"/>
    <w:rsid w:val="00F154E0"/>
    <w:rsid w:val="00F16A35"/>
    <w:rsid w:val="00F20540"/>
    <w:rsid w:val="00F20BD1"/>
    <w:rsid w:val="00F2151A"/>
    <w:rsid w:val="00F22557"/>
    <w:rsid w:val="00F258FD"/>
    <w:rsid w:val="00F25913"/>
    <w:rsid w:val="00F26D59"/>
    <w:rsid w:val="00F30ECE"/>
    <w:rsid w:val="00F34D76"/>
    <w:rsid w:val="00F365C8"/>
    <w:rsid w:val="00F36C18"/>
    <w:rsid w:val="00F406AF"/>
    <w:rsid w:val="00F417B7"/>
    <w:rsid w:val="00F42610"/>
    <w:rsid w:val="00F438F7"/>
    <w:rsid w:val="00F44505"/>
    <w:rsid w:val="00F44663"/>
    <w:rsid w:val="00F44D2E"/>
    <w:rsid w:val="00F47D13"/>
    <w:rsid w:val="00F50AB0"/>
    <w:rsid w:val="00F51124"/>
    <w:rsid w:val="00F52DAA"/>
    <w:rsid w:val="00F52DB2"/>
    <w:rsid w:val="00F5598E"/>
    <w:rsid w:val="00F62965"/>
    <w:rsid w:val="00F62D46"/>
    <w:rsid w:val="00F64B3B"/>
    <w:rsid w:val="00F66352"/>
    <w:rsid w:val="00F7147C"/>
    <w:rsid w:val="00F74519"/>
    <w:rsid w:val="00F74F7F"/>
    <w:rsid w:val="00F764F8"/>
    <w:rsid w:val="00F76916"/>
    <w:rsid w:val="00F76BCA"/>
    <w:rsid w:val="00F82867"/>
    <w:rsid w:val="00F829E6"/>
    <w:rsid w:val="00F82C13"/>
    <w:rsid w:val="00F87195"/>
    <w:rsid w:val="00F873D3"/>
    <w:rsid w:val="00F913E7"/>
    <w:rsid w:val="00F92343"/>
    <w:rsid w:val="00F92871"/>
    <w:rsid w:val="00F94C38"/>
    <w:rsid w:val="00F9589B"/>
    <w:rsid w:val="00FA1A14"/>
    <w:rsid w:val="00FA2E4C"/>
    <w:rsid w:val="00FA379B"/>
    <w:rsid w:val="00FA7072"/>
    <w:rsid w:val="00FA727A"/>
    <w:rsid w:val="00FA7286"/>
    <w:rsid w:val="00FB3311"/>
    <w:rsid w:val="00FB4556"/>
    <w:rsid w:val="00FB4EB3"/>
    <w:rsid w:val="00FB6363"/>
    <w:rsid w:val="00FB6389"/>
    <w:rsid w:val="00FB7FC5"/>
    <w:rsid w:val="00FC24CE"/>
    <w:rsid w:val="00FC347F"/>
    <w:rsid w:val="00FC59B2"/>
    <w:rsid w:val="00FC7ADB"/>
    <w:rsid w:val="00FD2C98"/>
    <w:rsid w:val="00FD4595"/>
    <w:rsid w:val="00FD45B1"/>
    <w:rsid w:val="00FD4AB9"/>
    <w:rsid w:val="00FD4CA9"/>
    <w:rsid w:val="00FD5FA6"/>
    <w:rsid w:val="00FD6203"/>
    <w:rsid w:val="00FE2171"/>
    <w:rsid w:val="00FE25A2"/>
    <w:rsid w:val="00FE2ABB"/>
    <w:rsid w:val="00FE3739"/>
    <w:rsid w:val="00FE5C28"/>
    <w:rsid w:val="00FE6E6C"/>
    <w:rsid w:val="00FE797B"/>
    <w:rsid w:val="00FF2715"/>
    <w:rsid w:val="00FF2E2D"/>
    <w:rsid w:val="00FF3294"/>
    <w:rsid w:val="00FF5785"/>
    <w:rsid w:val="00FF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6ACC1-C89E-4A01-9978-D61534F0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31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link w:val="tkTekst0"/>
    <w:rsid w:val="00FB331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kTekst0">
    <w:name w:val="_Текст обычный (tkTekst) Знак"/>
    <w:basedOn w:val="a0"/>
    <w:link w:val="tkTekst"/>
    <w:rsid w:val="00FB331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ГЛАВА"/>
    <w:basedOn w:val="a"/>
    <w:link w:val="a4"/>
    <w:rsid w:val="00FB3311"/>
    <w:pPr>
      <w:spacing w:after="0" w:line="240" w:lineRule="auto"/>
      <w:contextualSpacing/>
      <w:jc w:val="center"/>
    </w:pPr>
    <w:rPr>
      <w:rFonts w:ascii="Times New Roman" w:hAnsi="Times New Roman" w:cs="Times New Roman"/>
      <w:color w:val="000000"/>
      <w:sz w:val="16"/>
      <w:szCs w:val="16"/>
    </w:rPr>
  </w:style>
  <w:style w:type="character" w:customStyle="1" w:styleId="a4">
    <w:name w:val="ГЛАВА Знак"/>
    <w:basedOn w:val="a0"/>
    <w:link w:val="a3"/>
    <w:rsid w:val="00FB3311"/>
    <w:rPr>
      <w:rFonts w:cs="Times New Roman"/>
      <w:color w:val="000000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553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3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2018-09-21T12:17:00Z</cp:lastPrinted>
  <dcterms:created xsi:type="dcterms:W3CDTF">2018-09-21T11:41:00Z</dcterms:created>
  <dcterms:modified xsi:type="dcterms:W3CDTF">2018-10-15T10:13:00Z</dcterms:modified>
</cp:coreProperties>
</file>